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25BBC12C" w:rsidR="00864923" w:rsidRDefault="00FF27B8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30.05.25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16F22F72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FF27B8">
        <w:rPr>
          <w:rFonts w:cs="Arial"/>
          <w:b/>
          <w:szCs w:val="24"/>
          <w:lang w:val="mt-MT"/>
        </w:rPr>
        <w:t>ru 21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544A2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6317E16B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C67B4C">
        <w:rPr>
          <w:rFonts w:cs="Arial"/>
          <w:szCs w:val="24"/>
          <w:lang w:val="de-DE"/>
        </w:rPr>
        <w:t>numru 20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FF27B8">
        <w:rPr>
          <w:rFonts w:cs="Arial"/>
          <w:szCs w:val="24"/>
          <w:lang w:val="de-DE"/>
        </w:rPr>
        <w:t xml:space="preserve"> it-Tnejn </w:t>
      </w:r>
      <w:r w:rsidR="00C67B4C">
        <w:rPr>
          <w:rFonts w:cs="Arial"/>
          <w:szCs w:val="24"/>
          <w:lang w:val="de-DE"/>
        </w:rPr>
        <w:t xml:space="preserve"> </w:t>
      </w:r>
      <w:r w:rsidR="00FF27B8">
        <w:rPr>
          <w:rFonts w:cs="Arial"/>
          <w:szCs w:val="24"/>
          <w:lang w:val="de-DE"/>
        </w:rPr>
        <w:t>16 ta‘ Ġunju 2025 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324B8074" w14:textId="77777777" w:rsidR="00FD1F23" w:rsidRDefault="00FD1F23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460457C" w14:textId="12AD0F7D" w:rsidR="00270888" w:rsidRDefault="00270888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lang w:val="mt-MT" w:eastAsia="en-US"/>
        </w:rPr>
        <w:t>21</w:t>
      </w:r>
      <w:r w:rsidRPr="00A46A3E">
        <w:rPr>
          <w:rFonts w:ascii="Arial" w:hAnsi="Arial" w:cs="Arial"/>
          <w:color w:val="000000"/>
          <w:szCs w:val="22"/>
          <w:lang w:val="en-US"/>
        </w:rPr>
        <w:t>.1</w:t>
      </w:r>
      <w:r>
        <w:rPr>
          <w:rFonts w:ascii="Arial" w:hAnsi="Arial" w:cs="Arial"/>
          <w:color w:val="000000"/>
          <w:szCs w:val="22"/>
          <w:lang w:val="en-US"/>
        </w:rPr>
        <w:t xml:space="preserve">                       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Qari</w:t>
      </w:r>
      <w:proofErr w:type="spellEnd"/>
      <w:r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ittri</w:t>
      </w:r>
      <w:proofErr w:type="spellEnd"/>
      <w:r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apoloġiji</w:t>
      </w:r>
      <w:proofErr w:type="spellEnd"/>
    </w:p>
    <w:p w14:paraId="1C566C8F" w14:textId="1465D8B1" w:rsidR="00270888" w:rsidRDefault="00270888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21.2                        Qari u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approvazzjoni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-Minuti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Seduti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17,18, 19 u 20 </w:t>
      </w:r>
    </w:p>
    <w:p w14:paraId="3A8F5A81" w14:textId="307A70C3" w:rsidR="00270888" w:rsidRDefault="00270888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21.3                       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Kommunikazzjoni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mis-Sindku</w:t>
      </w:r>
    </w:p>
    <w:p w14:paraId="6444C5E6" w14:textId="32701E33" w:rsidR="00C27512" w:rsidRDefault="00C275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21.4  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Mozzjoni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mressqa mis-Sindku</w:t>
      </w:r>
    </w:p>
    <w:p w14:paraId="288FD551" w14:textId="2FD98C52" w:rsidR="00270888" w:rsidRDefault="00C275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21.5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                      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30F73EB9" w14:textId="1B5AFC6F" w:rsidR="00270888" w:rsidRDefault="00C275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21.6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                      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182DFED3" w14:textId="2058BC94" w:rsidR="00270888" w:rsidRDefault="00C275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21.7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3795A04C" w14:textId="39C5EB2E" w:rsidR="00270888" w:rsidRDefault="00C275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21.8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                       Claims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rigward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il-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ħsara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tal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-Van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tal-Kunsill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 </w:t>
      </w:r>
    </w:p>
    <w:p w14:paraId="5628262D" w14:textId="6BD17578" w:rsidR="00C27512" w:rsidRPr="00A46A3E" w:rsidRDefault="00C275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21.9                       Quarterly Report (Jan-Mar 2025) </w:t>
      </w:r>
    </w:p>
    <w:p w14:paraId="02334D91" w14:textId="22C9C3C6" w:rsidR="00270888" w:rsidRDefault="00C275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21.10                     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4447C184" w14:textId="0FD7B0C9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B8DA" w14:textId="77777777" w:rsidR="00411DEB" w:rsidRDefault="00411DEB" w:rsidP="00697BEC">
      <w:r>
        <w:separator/>
      </w:r>
    </w:p>
  </w:endnote>
  <w:endnote w:type="continuationSeparator" w:id="0">
    <w:p w14:paraId="07000EF5" w14:textId="77777777" w:rsidR="00411DEB" w:rsidRDefault="00411DEB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35A8" w14:textId="77777777" w:rsidR="00411DEB" w:rsidRDefault="00411DEB" w:rsidP="00697BEC">
      <w:r>
        <w:separator/>
      </w:r>
    </w:p>
  </w:footnote>
  <w:footnote w:type="continuationSeparator" w:id="0">
    <w:p w14:paraId="0D99F1D9" w14:textId="77777777" w:rsidR="00411DEB" w:rsidRDefault="00411DEB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038881">
    <w:abstractNumId w:val="1"/>
  </w:num>
  <w:num w:numId="2" w16cid:durableId="612832866">
    <w:abstractNumId w:val="6"/>
  </w:num>
  <w:num w:numId="3" w16cid:durableId="207880922">
    <w:abstractNumId w:val="5"/>
  </w:num>
  <w:num w:numId="4" w16cid:durableId="2135320521">
    <w:abstractNumId w:val="2"/>
  </w:num>
  <w:num w:numId="5" w16cid:durableId="191770138">
    <w:abstractNumId w:val="7"/>
  </w:num>
  <w:num w:numId="6" w16cid:durableId="1567260329">
    <w:abstractNumId w:val="4"/>
  </w:num>
  <w:num w:numId="7" w16cid:durableId="1927882912">
    <w:abstractNumId w:val="0"/>
  </w:num>
  <w:num w:numId="8" w16cid:durableId="394623898">
    <w:abstractNumId w:val="3"/>
  </w:num>
  <w:num w:numId="9" w16cid:durableId="51885878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0888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2BDA"/>
    <w:rsid w:val="003F7F36"/>
    <w:rsid w:val="0040333C"/>
    <w:rsid w:val="00411DEB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03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3F4A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27512"/>
    <w:rsid w:val="00C37595"/>
    <w:rsid w:val="00C41F7A"/>
    <w:rsid w:val="00C50119"/>
    <w:rsid w:val="00C537EB"/>
    <w:rsid w:val="00C62686"/>
    <w:rsid w:val="00C65AAA"/>
    <w:rsid w:val="00C67B4C"/>
    <w:rsid w:val="00C72F8E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0CA9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A4371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27B8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FDBA3-51FD-4EB4-920B-70DDDB9B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2025-07-24T10:16:00Z</dcterms:created>
  <dcterms:modified xsi:type="dcterms:W3CDTF">2025-07-24T10:16:00Z</dcterms:modified>
</cp:coreProperties>
</file>